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3B" w:rsidRDefault="005768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57683B">
        <w:trPr>
          <w:trHeight w:val="168"/>
        </w:trPr>
        <w:tc>
          <w:tcPr>
            <w:tcW w:w="973" w:type="dxa"/>
          </w:tcPr>
          <w:p w:rsidR="0057683B" w:rsidRDefault="0057683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9CC3E5"/>
          </w:tcPr>
          <w:p w:rsidR="0057683B" w:rsidRDefault="00E676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891" w:type="dxa"/>
            <w:shd w:val="clear" w:color="auto" w:fill="9CC3E5"/>
          </w:tcPr>
          <w:p w:rsidR="0057683B" w:rsidRDefault="00E676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891" w:type="dxa"/>
            <w:shd w:val="clear" w:color="auto" w:fill="9CC3E5"/>
          </w:tcPr>
          <w:p w:rsidR="0057683B" w:rsidRDefault="00E676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ÇARŞAMBA</w:t>
            </w:r>
          </w:p>
        </w:tc>
        <w:tc>
          <w:tcPr>
            <w:tcW w:w="2891" w:type="dxa"/>
            <w:shd w:val="clear" w:color="auto" w:fill="9CC3E5"/>
          </w:tcPr>
          <w:p w:rsidR="0057683B" w:rsidRDefault="00E676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767" w:type="dxa"/>
            <w:shd w:val="clear" w:color="auto" w:fill="9CC3E5"/>
          </w:tcPr>
          <w:p w:rsidR="0057683B" w:rsidRDefault="00E676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</w:tr>
      <w:tr w:rsidR="0057683B" w:rsidTr="00792987">
        <w:trPr>
          <w:trHeight w:val="229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TD102 TÜRK DİLİ VE EDEBİYATI 2 - Uzaktan Eğitim LMS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2116E0" w:rsidRDefault="00211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ADL170 AVUKAT</w:t>
            </w:r>
            <w:r w:rsidR="00E77F0F">
              <w:rPr>
                <w:rFonts w:ascii="Times New Roman" w:eastAsia="Times New Roman" w:hAnsi="Times New Roman" w:cs="Times New Roman"/>
                <w:sz w:val="20"/>
                <w:szCs w:val="20"/>
              </w:rPr>
              <w:t>LIK HUKUKU (ESKİ ÖĞRENCİLER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ELİF SENA MALATYALIOĞLU</w:t>
            </w:r>
            <w:r w:rsid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>- 105</w:t>
            </w:r>
          </w:p>
        </w:tc>
      </w:tr>
      <w:tr w:rsidR="0057683B" w:rsidTr="00792987">
        <w:trPr>
          <w:trHeight w:val="769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TD102 TÜRK DİLİ VE EDEBİYATI 2 - Uzaktan Eğitim LMS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2116E0" w:rsidRPr="002116E0" w:rsidRDefault="002116E0" w:rsidP="00211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16E0">
              <w:rPr>
                <w:rFonts w:ascii="Times New Roman" w:eastAsia="Times New Roman" w:hAnsi="Times New Roman" w:cs="Times New Roman"/>
                <w:sz w:val="20"/>
                <w:szCs w:val="20"/>
              </w:rPr>
              <w:t>ADL170 AVUKAT</w:t>
            </w:r>
            <w:r w:rsidR="00E77F0F">
              <w:rPr>
                <w:rFonts w:ascii="Times New Roman" w:eastAsia="Times New Roman" w:hAnsi="Times New Roman" w:cs="Times New Roman"/>
                <w:sz w:val="20"/>
                <w:szCs w:val="20"/>
              </w:rPr>
              <w:t>LIK HUKUKU (ESKİ ÖĞRENCİLER</w:t>
            </w:r>
            <w:r w:rsidRPr="002116E0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7683B" w:rsidRDefault="00792987" w:rsidP="00211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ELİF SENA </w:t>
            </w:r>
            <w:r w:rsidR="002116E0" w:rsidRPr="002116E0">
              <w:rPr>
                <w:rFonts w:ascii="Times New Roman" w:eastAsia="Times New Roman" w:hAnsi="Times New Roman" w:cs="Times New Roman"/>
                <w:sz w:val="20"/>
                <w:szCs w:val="20"/>
              </w:rPr>
              <w:t>MALATYALIOĞLU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-105</w:t>
            </w:r>
          </w:p>
        </w:tc>
      </w:tr>
      <w:tr w:rsidR="0057683B" w:rsidTr="005216BC">
        <w:trPr>
          <w:trHeight w:val="846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792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 ATATÜRK İLKELERİ VE İNKILAP TARİHİ 2 – Uzaktan Eğitim LMS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ADL132 CEZA HUKUKU</w:t>
            </w:r>
          </w:p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TUNAY KÖKSAL-</w:t>
            </w:r>
          </w:p>
          <w:p w:rsidR="0057683B" w:rsidRDefault="00966F81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792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ING102 İNGİLİZCE 2- </w:t>
            </w:r>
            <w:r w:rsidRP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LMS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2116E0" w:rsidRDefault="00211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83B" w:rsidTr="00792987">
        <w:trPr>
          <w:trHeight w:val="530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792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ATA102 ATATÜRK İLKELERİ VE İNKILAP TARİHİ – Uzaktan Eğitim LMS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ADL132 CEZA HUKUKU</w:t>
            </w:r>
          </w:p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Prof. Dr. TUNAY KÖKSAL- </w:t>
            </w:r>
          </w:p>
          <w:p w:rsidR="0057683B" w:rsidRDefault="00966F81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792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ING102 İNGİLİZCE 2- </w:t>
            </w:r>
            <w:r w:rsidRP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>Uzaktan Eğitim LMS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 w:rsidP="00AD61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:rsidR="0057683B" w:rsidRDefault="0057683B" w:rsidP="002116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83B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:rsidR="0057683B" w:rsidRDefault="00E676D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– 13.00 ÖĞLE ARASI</w:t>
            </w:r>
          </w:p>
        </w:tc>
      </w:tr>
      <w:tr w:rsidR="0057683B" w:rsidTr="005216BC">
        <w:trPr>
          <w:trHeight w:val="714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9B1DC7" w:rsidRDefault="009B1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ADL124 İNSAN HAKLARI VE KAMU ÖZGÜRLÜKLERİ</w:t>
            </w:r>
          </w:p>
          <w:p w:rsidR="00C34C5A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FURKAN KIRPIK – Z 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116E0" w:rsidRPr="002116E0" w:rsidRDefault="002116E0" w:rsidP="0021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16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ADD </w:t>
            </w:r>
          </w:p>
          <w:p w:rsidR="002116E0" w:rsidRPr="002116E0" w:rsidRDefault="002116E0" w:rsidP="0021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16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Alan Dışı Seçmeli Ders</w:t>
            </w:r>
          </w:p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ADL126 BİLGİSAYAR VE KLAVYE KULLANIMI 2</w:t>
            </w:r>
          </w:p>
          <w:p w:rsidR="00E77F0F" w:rsidRDefault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KADİR KORKMAZ</w:t>
            </w:r>
            <w:r w:rsidR="002055E3">
              <w:rPr>
                <w:rFonts w:ascii="Times New Roman" w:eastAsia="Times New Roman" w:hAnsi="Times New Roman" w:cs="Times New Roman"/>
                <w:sz w:val="20"/>
                <w:szCs w:val="20"/>
              </w:rPr>
              <w:t>- 117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683B" w:rsidTr="00A05692">
        <w:trPr>
          <w:trHeight w:val="847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 w:rsidP="009B1DC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ADL124 İNSAN HAKLARI VE KAMU ÖZGÜRLÜKLERİ</w:t>
            </w:r>
          </w:p>
          <w:p w:rsidR="0057683B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FURKAN KIRPIK – Z 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116E0" w:rsidRPr="002116E0" w:rsidRDefault="002116E0" w:rsidP="0021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16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ADD </w:t>
            </w:r>
          </w:p>
          <w:p w:rsidR="002116E0" w:rsidRPr="002116E0" w:rsidRDefault="002116E0" w:rsidP="002116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116E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Alan Dışı Seçmeli Ders</w:t>
            </w:r>
          </w:p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77F0F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ADL126 BİLGİSAYAR VE KLAVYE KULLANIMI 2</w:t>
            </w:r>
          </w:p>
          <w:p w:rsidR="0057683B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KADİR KORKMAZ</w:t>
            </w:r>
            <w:r w:rsidR="002055E3">
              <w:rPr>
                <w:rFonts w:ascii="Times New Roman" w:eastAsia="Times New Roman" w:hAnsi="Times New Roman" w:cs="Times New Roman"/>
                <w:sz w:val="20"/>
                <w:szCs w:val="20"/>
              </w:rPr>
              <w:t>- 117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939F3" w:rsidRDefault="00793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ADL118 KALEM MEVZUATI VE BÜRO YÖNETİMİ</w:t>
            </w:r>
            <w:r w:rsid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–AHMET ERDAL BAYRAKTAR</w:t>
            </w:r>
            <w:r w:rsid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>- Z 16</w:t>
            </w:r>
          </w:p>
        </w:tc>
      </w:tr>
      <w:tr w:rsidR="0057683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ADL120 BORÇLAR HUKUKU</w:t>
            </w:r>
          </w:p>
          <w:p w:rsidR="0057683B" w:rsidRDefault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KAYA YILDIZLI- 105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ADL134 MEDENİ HUKUK 2</w:t>
            </w:r>
          </w:p>
          <w:p w:rsidR="0057683B" w:rsidRDefault="00B93EBD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MAHÇE İNANOĞLU DEPREM</w:t>
            </w:r>
            <w:r w:rsidR="00262094"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- Z 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77F0F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ADL126 BİLGİSAYAR VE KLAVYE KULLANIMI 2</w:t>
            </w:r>
          </w:p>
          <w:p w:rsidR="0057683B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KADİR KORKMAZ</w:t>
            </w:r>
            <w:r w:rsidR="002055E3">
              <w:rPr>
                <w:rFonts w:ascii="Times New Roman" w:eastAsia="Times New Roman" w:hAnsi="Times New Roman" w:cs="Times New Roman"/>
                <w:sz w:val="20"/>
                <w:szCs w:val="20"/>
              </w:rPr>
              <w:t>- 117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939F3" w:rsidRDefault="007939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ADL118 KALEM MEVZUATI VE BÜRO YÖNETİMİ</w:t>
            </w:r>
            <w:r w:rsid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AHMET ERDAL BAYRAKTAR</w:t>
            </w:r>
            <w:r w:rsidR="00792987">
              <w:rPr>
                <w:rFonts w:ascii="Times New Roman" w:eastAsia="Times New Roman" w:hAnsi="Times New Roman" w:cs="Times New Roman"/>
                <w:sz w:val="20"/>
                <w:szCs w:val="20"/>
              </w:rPr>
              <w:t>- Z 16</w:t>
            </w:r>
          </w:p>
        </w:tc>
      </w:tr>
      <w:tr w:rsidR="0057683B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:rsidR="0057683B" w:rsidRDefault="00E676D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ADL120 BORÇLAR HUKUKU</w:t>
            </w:r>
          </w:p>
          <w:p w:rsidR="0057683B" w:rsidRDefault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KAYA YILDIZLI- 105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262094" w:rsidRPr="00262094" w:rsidRDefault="00262094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ADL134 MEDENİ HUKUK 2</w:t>
            </w:r>
          </w:p>
          <w:p w:rsidR="0057683B" w:rsidRDefault="00B93EBD" w:rsidP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MAHÇE İNANOĞLU</w:t>
            </w:r>
            <w:r w:rsidR="004A41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DEPREM</w:t>
            </w:r>
            <w:bookmarkStart w:id="1" w:name="_GoBack"/>
            <w:bookmarkEnd w:id="1"/>
            <w:r w:rsidR="00262094"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- Z 16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7683B" w:rsidRDefault="005768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77F0F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ADL126 BİLGİSAYAR VE KLAVYE KULLANIMI 2</w:t>
            </w:r>
          </w:p>
          <w:p w:rsidR="0057683B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KADİR KORKMAZ</w:t>
            </w:r>
            <w:r w:rsidR="002055E3">
              <w:rPr>
                <w:rFonts w:ascii="Times New Roman" w:eastAsia="Times New Roman" w:hAnsi="Times New Roman" w:cs="Times New Roman"/>
                <w:sz w:val="20"/>
                <w:szCs w:val="20"/>
              </w:rPr>
              <w:t>- 117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792987" w:rsidRDefault="002620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ADL130 MEDENİ USUL HUKUKU- ELİF SENA MALATYALIOĞLU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- 105</w:t>
            </w:r>
          </w:p>
        </w:tc>
      </w:tr>
      <w:tr w:rsidR="005216BC" w:rsidTr="00A05692">
        <w:trPr>
          <w:trHeight w:val="803"/>
        </w:trPr>
        <w:tc>
          <w:tcPr>
            <w:tcW w:w="973" w:type="dxa"/>
            <w:shd w:val="clear" w:color="auto" w:fill="BF8F00"/>
            <w:vAlign w:val="center"/>
          </w:tcPr>
          <w:p w:rsidR="005216BC" w:rsidRDefault="005216B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17.10-18.00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5216BC" w:rsidRDefault="00521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216BC" w:rsidRDefault="00521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5216BC" w:rsidRDefault="005216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E77F0F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ADL126 BİLGİSAYAR VE KLAVYE KULLANIMI 2</w:t>
            </w:r>
          </w:p>
          <w:p w:rsidR="005216BC" w:rsidRDefault="00E77F0F" w:rsidP="00E77F0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KADİR KORKMAZ</w:t>
            </w:r>
            <w:r w:rsidR="002055E3">
              <w:rPr>
                <w:rFonts w:ascii="Times New Roman" w:eastAsia="Times New Roman" w:hAnsi="Times New Roman" w:cs="Times New Roman"/>
                <w:sz w:val="20"/>
                <w:szCs w:val="20"/>
              </w:rPr>
              <w:t>- 117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5216BC" w:rsidRDefault="00262094" w:rsidP="00792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2094">
              <w:rPr>
                <w:rFonts w:ascii="Times New Roman" w:eastAsia="Times New Roman" w:hAnsi="Times New Roman" w:cs="Times New Roman"/>
                <w:sz w:val="20"/>
                <w:szCs w:val="20"/>
              </w:rPr>
              <w:t>ADL130 MEDENİ USUL HUKUKU- ELİF SENA MALATYALIOĞLU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- 105</w:t>
            </w:r>
          </w:p>
        </w:tc>
      </w:tr>
      <w:tr w:rsidR="00F26AA0" w:rsidTr="00A05692">
        <w:trPr>
          <w:trHeight w:val="803"/>
        </w:trPr>
        <w:tc>
          <w:tcPr>
            <w:tcW w:w="973" w:type="dxa"/>
            <w:shd w:val="clear" w:color="auto" w:fill="BF8F00"/>
            <w:vAlign w:val="center"/>
          </w:tcPr>
          <w:p w:rsidR="00F26AA0" w:rsidRDefault="00F26AA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18.10-19.00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F26AA0" w:rsidRDefault="00F26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F26AA0" w:rsidRDefault="00F26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F26AA0" w:rsidRDefault="00F26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:rsidR="00F26AA0" w:rsidRDefault="00F26AA0" w:rsidP="00F26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ADL126 BİLGİSAYAR VE KLAVYE KULLANIMI 2</w:t>
            </w:r>
          </w:p>
          <w:p w:rsidR="00F26AA0" w:rsidRDefault="00F26AA0" w:rsidP="00F26A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KADİR KORKMAZ- 117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26AA0" w:rsidRPr="00262094" w:rsidRDefault="00F26AA0" w:rsidP="007929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683B" w:rsidRDefault="0057683B">
      <w:pPr>
        <w:rPr>
          <w:rFonts w:ascii="Times New Roman" w:eastAsia="Times New Roman" w:hAnsi="Times New Roman" w:cs="Times New Roman"/>
        </w:rPr>
      </w:pPr>
    </w:p>
    <w:sectPr w:rsidR="00576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F8F" w:rsidRDefault="00036F8F">
      <w:pPr>
        <w:spacing w:after="0" w:line="240" w:lineRule="auto"/>
      </w:pPr>
      <w:r>
        <w:separator/>
      </w:r>
    </w:p>
  </w:endnote>
  <w:endnote w:type="continuationSeparator" w:id="0">
    <w:p w:rsidR="00036F8F" w:rsidRDefault="0003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9" w:rsidRDefault="006F28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3B" w:rsidRDefault="00E67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9" w:rsidRDefault="006F28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F8F" w:rsidRDefault="00036F8F">
      <w:pPr>
        <w:spacing w:after="0" w:line="240" w:lineRule="auto"/>
      </w:pPr>
      <w:r>
        <w:separator/>
      </w:r>
    </w:p>
  </w:footnote>
  <w:footnote w:type="continuationSeparator" w:id="0">
    <w:p w:rsidR="00036F8F" w:rsidRDefault="0003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9" w:rsidRDefault="006F28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3B" w:rsidRDefault="00E67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683B" w:rsidRDefault="00576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57683B" w:rsidRDefault="0057683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:rsidR="0057683B" w:rsidRDefault="00E676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MESLEK YÜKSEKOKULU </w:t>
    </w:r>
    <w:r w:rsidR="006F2899">
      <w:rPr>
        <w:b/>
        <w:smallCaps/>
        <w:color w:val="000000"/>
        <w:sz w:val="24"/>
        <w:szCs w:val="24"/>
      </w:rPr>
      <w:t>2023-2024 EĞİTİM-ÖĞRETİM YILI BAHAR</w:t>
    </w:r>
    <w:r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:rsidR="0057683B" w:rsidRDefault="006F289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smallCaps/>
        <w:color w:val="000000"/>
        <w:sz w:val="24"/>
        <w:szCs w:val="24"/>
      </w:rPr>
      <w:t>ADALET</w:t>
    </w:r>
    <w:r w:rsidR="00E676D4">
      <w:rPr>
        <w:b/>
        <w:smallCaps/>
        <w:color w:val="000000"/>
        <w:sz w:val="24"/>
        <w:szCs w:val="24"/>
      </w:rPr>
      <w:t xml:space="preserve"> </w:t>
    </w:r>
    <w:r w:rsidR="00E676D4">
      <w:rPr>
        <w:b/>
        <w:color w:val="000000"/>
        <w:sz w:val="24"/>
        <w:szCs w:val="24"/>
      </w:rPr>
      <w:t xml:space="preserve">PROGRAMI </w:t>
    </w:r>
    <w:r>
      <w:rPr>
        <w:b/>
        <w:smallCaps/>
        <w:color w:val="000000"/>
        <w:sz w:val="24"/>
        <w:szCs w:val="24"/>
      </w:rPr>
      <w:t xml:space="preserve">1. </w:t>
    </w:r>
    <w:r w:rsidR="00E676D4">
      <w:rPr>
        <w:b/>
        <w:smallCaps/>
        <w:color w:val="000000"/>
        <w:sz w:val="24"/>
        <w:szCs w:val="24"/>
      </w:rPr>
      <w:t xml:space="preserve"> </w:t>
    </w:r>
    <w:r w:rsidR="00E676D4">
      <w:rPr>
        <w:b/>
        <w:color w:val="000000"/>
        <w:sz w:val="24"/>
        <w:szCs w:val="24"/>
      </w:rPr>
      <w:t xml:space="preserve">SINIF HAFTALIK DERS PROGRAMI  </w:t>
    </w:r>
    <w:r w:rsidR="00E676D4">
      <w:rPr>
        <w:noProof/>
        <w:color w:val="000000"/>
      </w:rPr>
      <w:drawing>
        <wp:anchor distT="0" distB="0" distL="0" distR="0" simplePos="0" relativeHeight="251660288" behindDoc="1" locked="0" layoutInCell="1" hidden="0" allowOverlap="1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676D4">
      <w:rPr>
        <w:noProof/>
        <w:color w:val="000000"/>
      </w:rPr>
      <w:drawing>
        <wp:anchor distT="0" distB="0" distL="0" distR="0" simplePos="0" relativeHeight="251661312" behindDoc="1" locked="0" layoutInCell="1" hidden="0" allowOverlap="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899" w:rsidRDefault="006F289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3B"/>
    <w:rsid w:val="00036F8F"/>
    <w:rsid w:val="00113B55"/>
    <w:rsid w:val="001352C6"/>
    <w:rsid w:val="002055E3"/>
    <w:rsid w:val="002116E0"/>
    <w:rsid w:val="00262094"/>
    <w:rsid w:val="00331E72"/>
    <w:rsid w:val="00386CAD"/>
    <w:rsid w:val="004844F5"/>
    <w:rsid w:val="004A41FC"/>
    <w:rsid w:val="005138A0"/>
    <w:rsid w:val="005216BC"/>
    <w:rsid w:val="0057683B"/>
    <w:rsid w:val="00640C0C"/>
    <w:rsid w:val="006F2899"/>
    <w:rsid w:val="00792987"/>
    <w:rsid w:val="007939F3"/>
    <w:rsid w:val="007A4565"/>
    <w:rsid w:val="00966F81"/>
    <w:rsid w:val="00977CD2"/>
    <w:rsid w:val="009B1DC7"/>
    <w:rsid w:val="00A05692"/>
    <w:rsid w:val="00A1575A"/>
    <w:rsid w:val="00A55F09"/>
    <w:rsid w:val="00AD6160"/>
    <w:rsid w:val="00AE73F3"/>
    <w:rsid w:val="00B93EBD"/>
    <w:rsid w:val="00C34C5A"/>
    <w:rsid w:val="00E5499E"/>
    <w:rsid w:val="00E676D4"/>
    <w:rsid w:val="00E77F0F"/>
    <w:rsid w:val="00F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1544D"/>
  <w15:docId w15:val="{9E6C9F6E-3D1F-481F-B078-2AE90C27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F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2899"/>
  </w:style>
  <w:style w:type="paragraph" w:styleId="AltBilgi">
    <w:name w:val="footer"/>
    <w:basedOn w:val="Normal"/>
    <w:link w:val="AltBilgiChar"/>
    <w:uiPriority w:val="99"/>
    <w:unhideWhenUsed/>
    <w:rsid w:val="006F2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2899"/>
  </w:style>
  <w:style w:type="paragraph" w:styleId="BalonMetni">
    <w:name w:val="Balloon Text"/>
    <w:basedOn w:val="Normal"/>
    <w:link w:val="BalonMetni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Osc+bL4HqG1IHy83lyOZBGWN2g==">CgMxLjAyCGguZ2pkZ3hzOAByITExd0tiTmlNLVA2ZTRDVzJvWENHWUdGSmFOMzFaOEFwRg==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93</cp:revision>
  <cp:lastPrinted>2024-02-23T11:31:00Z</cp:lastPrinted>
  <dcterms:created xsi:type="dcterms:W3CDTF">2024-02-08T13:24:00Z</dcterms:created>
  <dcterms:modified xsi:type="dcterms:W3CDTF">2024-02-23T11:54:00Z</dcterms:modified>
</cp:coreProperties>
</file>